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03A42"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r w:rsidRPr="00691A45">
        <w:rPr>
          <w:rFonts w:ascii="Tahoma" w:hAnsi="Tahoma" w:cs="Tahoma"/>
          <w:sz w:val="22"/>
          <w:szCs w:val="22"/>
          <w:lang w:val="ro-RO" w:eastAsia="en-US"/>
        </w:rPr>
        <w:t>Nr. Ieșire Participant ….........din data……………...........</w:t>
      </w:r>
    </w:p>
    <w:p w14:paraId="7ED7FDF8"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r w:rsidRPr="00691A45">
        <w:rPr>
          <w:rFonts w:ascii="Tahoma" w:hAnsi="Tahoma" w:cs="Tahoma"/>
          <w:sz w:val="22"/>
          <w:szCs w:val="22"/>
          <w:lang w:val="ro-RO" w:eastAsia="en-US"/>
        </w:rPr>
        <w:t>Nr. Intrare OPCOM SA.……............din data……………...</w:t>
      </w:r>
    </w:p>
    <w:p w14:paraId="3F370702"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p>
    <w:p w14:paraId="3D14B191"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p>
    <w:p w14:paraId="3C9E1BB1" w14:textId="77777777" w:rsidR="00493BF3" w:rsidRDefault="00493BF3" w:rsidP="00493BF3">
      <w:pPr>
        <w:autoSpaceDE w:val="0"/>
        <w:autoSpaceDN w:val="0"/>
        <w:adjustRightInd w:val="0"/>
        <w:spacing w:line="276" w:lineRule="auto"/>
        <w:jc w:val="center"/>
        <w:rPr>
          <w:rFonts w:ascii="Tahoma" w:hAnsi="Tahoma" w:cs="Tahoma"/>
          <w:b/>
          <w:sz w:val="22"/>
          <w:szCs w:val="22"/>
          <w:lang w:val="ro-RO"/>
        </w:rPr>
      </w:pPr>
    </w:p>
    <w:p w14:paraId="45FA7D89" w14:textId="77777777" w:rsidR="00493BF3" w:rsidRDefault="00493BF3" w:rsidP="00493BF3">
      <w:pPr>
        <w:autoSpaceDE w:val="0"/>
        <w:autoSpaceDN w:val="0"/>
        <w:adjustRightInd w:val="0"/>
        <w:spacing w:line="276" w:lineRule="auto"/>
        <w:jc w:val="center"/>
        <w:rPr>
          <w:rFonts w:ascii="Tahoma" w:hAnsi="Tahoma" w:cs="Tahoma"/>
          <w:b/>
          <w:sz w:val="22"/>
          <w:szCs w:val="22"/>
          <w:lang w:val="ro-RO"/>
        </w:rPr>
      </w:pPr>
    </w:p>
    <w:p w14:paraId="5DECD959" w14:textId="189923AE" w:rsidR="00493BF3" w:rsidRPr="00691A45" w:rsidRDefault="00493BF3" w:rsidP="00493BF3">
      <w:pPr>
        <w:autoSpaceDE w:val="0"/>
        <w:autoSpaceDN w:val="0"/>
        <w:adjustRightInd w:val="0"/>
        <w:spacing w:line="276" w:lineRule="auto"/>
        <w:jc w:val="center"/>
        <w:rPr>
          <w:rFonts w:ascii="Tahoma" w:hAnsi="Tahoma" w:cs="Tahoma"/>
          <w:b/>
          <w:sz w:val="22"/>
          <w:szCs w:val="22"/>
          <w:lang w:val="ro-RO"/>
        </w:rPr>
      </w:pPr>
      <w:r w:rsidRPr="00691A45">
        <w:rPr>
          <w:rFonts w:ascii="Tahoma" w:hAnsi="Tahoma" w:cs="Tahoma"/>
          <w:b/>
          <w:sz w:val="22"/>
          <w:szCs w:val="22"/>
          <w:lang w:val="ro-RO"/>
        </w:rPr>
        <w:t>CONFIRMARE PE PROPRIA RĂSPUNDERE</w:t>
      </w:r>
    </w:p>
    <w:p w14:paraId="625B04B8"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p>
    <w:p w14:paraId="58D0FB6E"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p>
    <w:p w14:paraId="644A9D13"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r w:rsidRPr="00691A45">
        <w:rPr>
          <w:rFonts w:ascii="Tahoma" w:hAnsi="Tahoma" w:cs="Tahoma"/>
          <w:sz w:val="22"/>
          <w:szCs w:val="22"/>
          <w:lang w:val="ro-RO" w:eastAsia="en-US"/>
        </w:rPr>
        <w:t xml:space="preserve">Subsemnatul/Subsemnata....................................................................................................., </w:t>
      </w:r>
    </w:p>
    <w:p w14:paraId="1D78D43F"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r w:rsidRPr="00691A45">
        <w:rPr>
          <w:rFonts w:ascii="Tahoma" w:hAnsi="Tahoma" w:cs="Tahoma"/>
          <w:sz w:val="22"/>
          <w:szCs w:val="22"/>
          <w:lang w:val="ro-RO" w:eastAsia="en-US"/>
        </w:rPr>
        <w:t xml:space="preserve">în calitate de reprezentant legal, având funcția de ...............................……………………………….., </w:t>
      </w:r>
    </w:p>
    <w:p w14:paraId="3F732F68"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r w:rsidRPr="00691A45">
        <w:rPr>
          <w:rFonts w:ascii="Tahoma" w:hAnsi="Tahoma" w:cs="Tahoma"/>
          <w:sz w:val="22"/>
          <w:szCs w:val="22"/>
          <w:lang w:val="ro-RO" w:eastAsia="en-US"/>
        </w:rPr>
        <w:t>cunoscând prevederile art. 326 din Codul Penal cu privire la falsul în declaraţii, declar prin prezenta, pe propria răspundere, că Participantul la Piaţa centralizată pentru energia electrică din surse regenerabile susținută prin certificate verzi</w:t>
      </w:r>
    </w:p>
    <w:p w14:paraId="40EE7D4D"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r w:rsidRPr="00691A45">
        <w:rPr>
          <w:rFonts w:ascii="Tahoma" w:hAnsi="Tahoma" w:cs="Tahoma"/>
          <w:sz w:val="22"/>
          <w:szCs w:val="22"/>
          <w:lang w:val="ro-RO" w:eastAsia="en-US"/>
        </w:rPr>
        <w:t xml:space="preserve"> ………………………………………………………………………………………...…………………………………………...,</w:t>
      </w:r>
    </w:p>
    <w:p w14:paraId="1849C89E"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r w:rsidRPr="00691A45">
        <w:rPr>
          <w:rFonts w:ascii="Tahoma" w:hAnsi="Tahoma" w:cs="Tahoma"/>
          <w:sz w:val="22"/>
          <w:szCs w:val="22"/>
          <w:lang w:val="ro-RO" w:eastAsia="en-US"/>
        </w:rPr>
        <w:t>în calitate de vânzător, A ÎNCASAT contravaloarea CV tranzacționate bilateral, conform datelor menționate în tabelul anexat la prezenta.</w:t>
      </w:r>
    </w:p>
    <w:p w14:paraId="61A2207A"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p>
    <w:p w14:paraId="23C4C250"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p>
    <w:p w14:paraId="4E5F304F"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r w:rsidRPr="00691A45">
        <w:rPr>
          <w:rFonts w:ascii="Tahoma" w:hAnsi="Tahoma" w:cs="Tahoma"/>
          <w:sz w:val="22"/>
          <w:szCs w:val="22"/>
          <w:lang w:val="ro-RO" w:eastAsia="en-US"/>
        </w:rPr>
        <w:t>Funcție reprezentant legal: ................................................................................................</w:t>
      </w:r>
    </w:p>
    <w:p w14:paraId="34CD17D9"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p>
    <w:p w14:paraId="3B18AECF"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r w:rsidRPr="00691A45">
        <w:rPr>
          <w:rFonts w:ascii="Tahoma" w:hAnsi="Tahoma" w:cs="Tahoma"/>
          <w:sz w:val="22"/>
          <w:szCs w:val="22"/>
          <w:lang w:val="ro-RO" w:eastAsia="en-US"/>
        </w:rPr>
        <w:t>Nume și prenume reprezentant legal: ................................................................................</w:t>
      </w:r>
    </w:p>
    <w:p w14:paraId="3CF6FFE9"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p>
    <w:p w14:paraId="6AC456C6" w14:textId="77777777" w:rsidR="00493BF3" w:rsidRPr="00691A45" w:rsidRDefault="00493BF3" w:rsidP="00493BF3">
      <w:pPr>
        <w:autoSpaceDE w:val="0"/>
        <w:autoSpaceDN w:val="0"/>
        <w:adjustRightInd w:val="0"/>
        <w:spacing w:before="120" w:after="120" w:line="276" w:lineRule="auto"/>
        <w:jc w:val="both"/>
        <w:rPr>
          <w:rFonts w:ascii="Tahoma" w:hAnsi="Tahoma" w:cs="Tahoma"/>
          <w:sz w:val="22"/>
          <w:szCs w:val="22"/>
          <w:lang w:val="ro-RO" w:eastAsia="en-US"/>
        </w:rPr>
      </w:pPr>
      <w:r w:rsidRPr="00691A45">
        <w:rPr>
          <w:rFonts w:ascii="Tahoma" w:hAnsi="Tahoma" w:cs="Tahoma"/>
          <w:sz w:val="22"/>
          <w:szCs w:val="22"/>
          <w:lang w:val="ro-RO" w:eastAsia="en-US"/>
        </w:rPr>
        <w:t>Semnătură reprezentant legal: ........................................................................................</w:t>
      </w:r>
    </w:p>
    <w:p w14:paraId="3036701D" w14:textId="77777777" w:rsidR="00731CBD" w:rsidRDefault="00731CBD" w:rsidP="00AF5106">
      <w:pPr>
        <w:autoSpaceDE w:val="0"/>
        <w:autoSpaceDN w:val="0"/>
        <w:adjustRightInd w:val="0"/>
        <w:spacing w:before="120" w:after="120" w:line="276" w:lineRule="auto"/>
        <w:jc w:val="both"/>
        <w:rPr>
          <w:rFonts w:ascii="Tahoma" w:hAnsi="Tahoma" w:cs="Tahoma"/>
          <w:sz w:val="22"/>
          <w:szCs w:val="22"/>
          <w:lang w:val="ro-RO" w:eastAsia="en-US"/>
        </w:rPr>
        <w:sectPr w:rsidR="00731CBD" w:rsidSect="00731CBD">
          <w:pgSz w:w="12240" w:h="15840"/>
          <w:pgMar w:top="1134" w:right="1183" w:bottom="1440" w:left="1440" w:header="720" w:footer="720" w:gutter="0"/>
          <w:cols w:space="720"/>
          <w:docGrid w:linePitch="360"/>
        </w:sectPr>
      </w:pPr>
    </w:p>
    <w:p w14:paraId="75EBDADE" w14:textId="7438793F" w:rsidR="00731CBD" w:rsidRDefault="00731CBD" w:rsidP="00731CBD">
      <w:pPr>
        <w:rPr>
          <w:rFonts w:ascii="Tahoma" w:hAnsi="Tahoma" w:cs="Tahoma"/>
          <w:sz w:val="22"/>
          <w:szCs w:val="22"/>
          <w:lang w:val="ro-RO" w:eastAsia="en-US"/>
        </w:rPr>
      </w:pPr>
    </w:p>
    <w:p w14:paraId="359056CE" w14:textId="7D5EEC7B" w:rsidR="00731CBD" w:rsidRDefault="00731CBD" w:rsidP="00731CBD">
      <w:pPr>
        <w:rPr>
          <w:rFonts w:ascii="Tahoma" w:hAnsi="Tahoma" w:cs="Tahoma"/>
          <w:sz w:val="22"/>
          <w:szCs w:val="22"/>
          <w:lang w:val="ro-RO" w:eastAsia="en-US"/>
        </w:rPr>
      </w:pPr>
    </w:p>
    <w:p w14:paraId="3DA32E1C" w14:textId="77777777" w:rsidR="00731CBD" w:rsidRPr="00731CBD" w:rsidRDefault="00731CBD" w:rsidP="00731CBD">
      <w:pPr>
        <w:rPr>
          <w:rFonts w:ascii="Tahoma" w:hAnsi="Tahoma" w:cs="Tahoma"/>
          <w:sz w:val="22"/>
          <w:szCs w:val="22"/>
          <w:lang w:val="ro-RO" w:eastAsia="en-US"/>
        </w:rPr>
      </w:pPr>
    </w:p>
    <w:p w14:paraId="5577D0B1" w14:textId="708DF89B" w:rsidR="00731CBD" w:rsidRDefault="00731CBD" w:rsidP="00731CBD">
      <w:pPr>
        <w:rPr>
          <w:rFonts w:ascii="Tahoma" w:hAnsi="Tahoma" w:cs="Tahoma"/>
          <w:sz w:val="22"/>
          <w:szCs w:val="22"/>
          <w:lang w:val="ro-RO" w:eastAsia="en-US"/>
        </w:rPr>
      </w:pPr>
    </w:p>
    <w:tbl>
      <w:tblPr>
        <w:tblW w:w="13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404"/>
        <w:gridCol w:w="1928"/>
        <w:gridCol w:w="1303"/>
        <w:gridCol w:w="1080"/>
        <w:gridCol w:w="1440"/>
        <w:gridCol w:w="1440"/>
        <w:gridCol w:w="1306"/>
        <w:gridCol w:w="1440"/>
        <w:gridCol w:w="1088"/>
      </w:tblGrid>
      <w:tr w:rsidR="00731CBD" w:rsidRPr="002D76C3" w14:paraId="580C7ADD" w14:textId="77777777" w:rsidTr="00731CBD">
        <w:trPr>
          <w:trHeight w:val="1268"/>
          <w:jc w:val="center"/>
        </w:trPr>
        <w:tc>
          <w:tcPr>
            <w:tcW w:w="0" w:type="auto"/>
            <w:shd w:val="clear" w:color="auto" w:fill="auto"/>
            <w:vAlign w:val="center"/>
          </w:tcPr>
          <w:p w14:paraId="719952AC" w14:textId="77777777" w:rsidR="00731CBD" w:rsidRPr="002D76C3" w:rsidRDefault="00731CBD" w:rsidP="00B345CF">
            <w:pPr>
              <w:jc w:val="center"/>
              <w:rPr>
                <w:rFonts w:ascii="Tahoma" w:hAnsi="Tahoma" w:cs="Tahoma"/>
                <w:sz w:val="22"/>
                <w:szCs w:val="22"/>
                <w:lang w:val="ro-RO" w:eastAsia="en-US"/>
              </w:rPr>
            </w:pPr>
            <w:r w:rsidRPr="002D76C3">
              <w:rPr>
                <w:rFonts w:ascii="Tahoma" w:eastAsia="Calibri" w:hAnsi="Tahoma" w:cs="Tahoma"/>
                <w:noProof/>
                <w:sz w:val="18"/>
                <w:szCs w:val="18"/>
                <w:lang w:val="ro-RO" w:eastAsia="en-US"/>
              </w:rPr>
              <w:t>Data încasării</w:t>
            </w:r>
          </w:p>
        </w:tc>
        <w:tc>
          <w:tcPr>
            <w:tcW w:w="0" w:type="auto"/>
            <w:shd w:val="clear" w:color="auto" w:fill="auto"/>
            <w:vAlign w:val="center"/>
          </w:tcPr>
          <w:p w14:paraId="22058F0A" w14:textId="77777777" w:rsidR="00731CBD" w:rsidRPr="002D76C3" w:rsidRDefault="00731CBD" w:rsidP="00B345CF">
            <w:pPr>
              <w:jc w:val="center"/>
              <w:rPr>
                <w:rFonts w:ascii="Tahoma" w:hAnsi="Tahoma" w:cs="Tahoma"/>
                <w:sz w:val="22"/>
                <w:szCs w:val="22"/>
                <w:lang w:val="ro-RO" w:eastAsia="en-US"/>
              </w:rPr>
            </w:pPr>
            <w:r w:rsidRPr="002D76C3">
              <w:rPr>
                <w:rFonts w:ascii="Tahoma" w:eastAsia="Calibri" w:hAnsi="Tahoma" w:cs="Tahoma"/>
                <w:noProof/>
                <w:sz w:val="18"/>
                <w:szCs w:val="18"/>
                <w:lang w:val="ro-RO" w:eastAsia="en-US"/>
              </w:rPr>
              <w:t>Nume Participant cumpărător</w:t>
            </w:r>
          </w:p>
        </w:tc>
        <w:tc>
          <w:tcPr>
            <w:tcW w:w="1928" w:type="dxa"/>
            <w:shd w:val="clear" w:color="auto" w:fill="auto"/>
            <w:vAlign w:val="center"/>
          </w:tcPr>
          <w:p w14:paraId="4A4D4487" w14:textId="77777777" w:rsidR="00731CBD" w:rsidRPr="002D76C3" w:rsidRDefault="00731CBD" w:rsidP="00B345CF">
            <w:pPr>
              <w:jc w:val="center"/>
              <w:rPr>
                <w:rFonts w:ascii="Tahoma" w:hAnsi="Tahoma" w:cs="Tahoma"/>
                <w:sz w:val="22"/>
                <w:szCs w:val="22"/>
                <w:lang w:val="ro-RO" w:eastAsia="en-US"/>
              </w:rPr>
            </w:pPr>
            <w:r w:rsidRPr="002D76C3">
              <w:rPr>
                <w:rFonts w:ascii="Tahoma" w:eastAsia="Calibri" w:hAnsi="Tahoma" w:cs="Tahoma"/>
                <w:noProof/>
                <w:sz w:val="18"/>
                <w:szCs w:val="18"/>
                <w:lang w:val="ro-RO" w:eastAsia="en-US"/>
              </w:rPr>
              <w:t>Calitate cumpărător (Producător/Furnizor)</w:t>
            </w:r>
          </w:p>
        </w:tc>
        <w:tc>
          <w:tcPr>
            <w:tcW w:w="1303" w:type="dxa"/>
            <w:shd w:val="clear" w:color="auto" w:fill="auto"/>
            <w:vAlign w:val="center"/>
          </w:tcPr>
          <w:p w14:paraId="114ADD57" w14:textId="77777777" w:rsidR="00731CBD" w:rsidRPr="002D76C3" w:rsidRDefault="00731CBD" w:rsidP="00B345CF">
            <w:pPr>
              <w:jc w:val="center"/>
              <w:rPr>
                <w:rFonts w:ascii="Tahoma" w:hAnsi="Tahoma" w:cs="Tahoma"/>
                <w:sz w:val="22"/>
                <w:szCs w:val="22"/>
                <w:lang w:val="ro-RO" w:eastAsia="en-US"/>
              </w:rPr>
            </w:pPr>
            <w:r w:rsidRPr="002D76C3">
              <w:rPr>
                <w:rFonts w:ascii="Tahoma" w:eastAsia="Calibri" w:hAnsi="Tahoma" w:cs="Tahoma"/>
                <w:noProof/>
                <w:sz w:val="18"/>
                <w:szCs w:val="18"/>
                <w:lang w:val="ro-RO" w:eastAsia="en-US"/>
              </w:rPr>
              <w:t>Nr. de CV încasate</w:t>
            </w:r>
          </w:p>
        </w:tc>
        <w:tc>
          <w:tcPr>
            <w:tcW w:w="1080" w:type="dxa"/>
            <w:shd w:val="clear" w:color="auto" w:fill="auto"/>
            <w:vAlign w:val="center"/>
          </w:tcPr>
          <w:p w14:paraId="001A1479" w14:textId="77777777" w:rsidR="00731CBD" w:rsidRPr="002D76C3" w:rsidRDefault="00731CBD" w:rsidP="00B345CF">
            <w:pPr>
              <w:jc w:val="center"/>
              <w:rPr>
                <w:rFonts w:ascii="Tahoma" w:hAnsi="Tahoma" w:cs="Tahoma"/>
                <w:sz w:val="22"/>
                <w:szCs w:val="22"/>
                <w:lang w:val="ro-RO" w:eastAsia="en-US"/>
              </w:rPr>
            </w:pPr>
            <w:r w:rsidRPr="002D76C3">
              <w:rPr>
                <w:rFonts w:ascii="Tahoma" w:eastAsia="Calibri" w:hAnsi="Tahoma" w:cs="Tahoma"/>
                <w:noProof/>
                <w:sz w:val="18"/>
                <w:szCs w:val="18"/>
                <w:lang w:val="ro-RO" w:eastAsia="en-US"/>
              </w:rPr>
              <w:t>Coduri CV vândute</w:t>
            </w:r>
          </w:p>
        </w:tc>
        <w:tc>
          <w:tcPr>
            <w:tcW w:w="1440" w:type="dxa"/>
            <w:shd w:val="clear" w:color="auto" w:fill="auto"/>
            <w:vAlign w:val="center"/>
          </w:tcPr>
          <w:p w14:paraId="03900C79" w14:textId="77777777" w:rsidR="00731CBD" w:rsidRPr="002D76C3" w:rsidRDefault="00731CBD" w:rsidP="00B345CF">
            <w:pPr>
              <w:jc w:val="center"/>
              <w:rPr>
                <w:rFonts w:ascii="Tahoma" w:hAnsi="Tahoma" w:cs="Tahoma"/>
                <w:sz w:val="22"/>
                <w:szCs w:val="22"/>
                <w:lang w:val="ro-RO" w:eastAsia="en-US"/>
              </w:rPr>
            </w:pPr>
            <w:r w:rsidRPr="002D76C3">
              <w:rPr>
                <w:rFonts w:ascii="Tahoma" w:eastAsia="Calibri" w:hAnsi="Tahoma" w:cs="Tahoma"/>
                <w:noProof/>
                <w:sz w:val="18"/>
                <w:szCs w:val="18"/>
                <w:lang w:val="ro-RO" w:eastAsia="en-US"/>
              </w:rPr>
              <w:t>Nr. de înregistrare contract/data</w:t>
            </w:r>
          </w:p>
        </w:tc>
        <w:tc>
          <w:tcPr>
            <w:tcW w:w="1440" w:type="dxa"/>
            <w:shd w:val="clear" w:color="auto" w:fill="auto"/>
            <w:vAlign w:val="center"/>
          </w:tcPr>
          <w:p w14:paraId="483B3F5F" w14:textId="77777777" w:rsidR="00731CBD" w:rsidRPr="002D76C3" w:rsidRDefault="00731CBD" w:rsidP="00B345CF">
            <w:pPr>
              <w:jc w:val="center"/>
              <w:rPr>
                <w:rFonts w:ascii="Tahoma" w:eastAsia="Calibri" w:hAnsi="Tahoma" w:cs="Tahoma"/>
                <w:noProof/>
                <w:sz w:val="18"/>
                <w:szCs w:val="18"/>
                <w:lang w:val="ro-RO" w:eastAsia="en-US"/>
              </w:rPr>
            </w:pPr>
            <w:r w:rsidRPr="002D76C3">
              <w:rPr>
                <w:rFonts w:ascii="Tahoma" w:eastAsia="Calibri" w:hAnsi="Tahoma" w:cs="Tahoma"/>
                <w:noProof/>
                <w:sz w:val="18"/>
                <w:szCs w:val="18"/>
                <w:lang w:val="ro-RO" w:eastAsia="en-US"/>
              </w:rPr>
              <w:t>Tip contract</w:t>
            </w:r>
          </w:p>
          <w:p w14:paraId="23FAF751" w14:textId="77777777" w:rsidR="00731CBD" w:rsidRPr="002D76C3" w:rsidRDefault="00731CBD" w:rsidP="00B345CF">
            <w:pPr>
              <w:jc w:val="center"/>
              <w:rPr>
                <w:rFonts w:ascii="Tahoma" w:hAnsi="Tahoma" w:cs="Tahoma"/>
                <w:sz w:val="22"/>
                <w:szCs w:val="22"/>
                <w:lang w:val="ro-RO" w:eastAsia="en-US"/>
              </w:rPr>
            </w:pPr>
            <w:r w:rsidRPr="002D76C3">
              <w:rPr>
                <w:rFonts w:ascii="Tahoma" w:eastAsia="Calibri" w:hAnsi="Tahoma" w:cs="Tahoma"/>
                <w:noProof/>
                <w:sz w:val="18"/>
                <w:szCs w:val="18"/>
                <w:lang w:val="ro-RO" w:eastAsia="en-US"/>
              </w:rPr>
              <w:t>(PCE-ESRE-CV)</w:t>
            </w:r>
          </w:p>
        </w:tc>
        <w:tc>
          <w:tcPr>
            <w:tcW w:w="1306" w:type="dxa"/>
            <w:shd w:val="clear" w:color="auto" w:fill="auto"/>
            <w:vAlign w:val="center"/>
          </w:tcPr>
          <w:p w14:paraId="6DEE9CEA" w14:textId="77777777" w:rsidR="00731CBD" w:rsidRPr="002D76C3" w:rsidRDefault="00731CBD" w:rsidP="00B345CF">
            <w:pPr>
              <w:jc w:val="center"/>
              <w:rPr>
                <w:rFonts w:ascii="Tahoma" w:hAnsi="Tahoma" w:cs="Tahoma"/>
                <w:sz w:val="22"/>
                <w:szCs w:val="22"/>
                <w:lang w:val="ro-RO" w:eastAsia="en-US"/>
              </w:rPr>
            </w:pPr>
            <w:r w:rsidRPr="002D76C3">
              <w:rPr>
                <w:rFonts w:ascii="Tahoma" w:eastAsia="Calibri" w:hAnsi="Tahoma" w:cs="Tahoma"/>
                <w:noProof/>
                <w:sz w:val="18"/>
                <w:szCs w:val="18"/>
                <w:lang w:val="ro-RO" w:eastAsia="en-US"/>
              </w:rPr>
              <w:t>Codul de identificare a sesiunii de licitație pe  PCE-ESRE-CV</w:t>
            </w:r>
          </w:p>
        </w:tc>
        <w:tc>
          <w:tcPr>
            <w:tcW w:w="1440" w:type="dxa"/>
            <w:shd w:val="clear" w:color="auto" w:fill="auto"/>
            <w:vAlign w:val="center"/>
          </w:tcPr>
          <w:p w14:paraId="7606A993" w14:textId="77777777" w:rsidR="00731CBD" w:rsidRPr="002D76C3" w:rsidRDefault="00731CBD" w:rsidP="00B345CF">
            <w:pPr>
              <w:jc w:val="center"/>
              <w:rPr>
                <w:rFonts w:ascii="Tahoma" w:hAnsi="Tahoma" w:cs="Tahoma"/>
                <w:sz w:val="22"/>
                <w:szCs w:val="22"/>
                <w:lang w:val="ro-RO" w:eastAsia="en-US"/>
              </w:rPr>
            </w:pPr>
            <w:r w:rsidRPr="002D76C3">
              <w:rPr>
                <w:rFonts w:ascii="Tahoma" w:eastAsia="Calibri" w:hAnsi="Tahoma" w:cs="Tahoma"/>
                <w:noProof/>
                <w:sz w:val="18"/>
                <w:szCs w:val="18"/>
                <w:lang w:val="ro-RO" w:eastAsia="en-US"/>
              </w:rPr>
              <w:t>Data sesiunii de  licitație  pe  PCE-ESRE-CV</w:t>
            </w:r>
          </w:p>
        </w:tc>
        <w:tc>
          <w:tcPr>
            <w:tcW w:w="1088" w:type="dxa"/>
            <w:shd w:val="clear" w:color="auto" w:fill="auto"/>
            <w:vAlign w:val="center"/>
          </w:tcPr>
          <w:p w14:paraId="78A4743F" w14:textId="77777777" w:rsidR="00731CBD" w:rsidRPr="002D76C3" w:rsidRDefault="00731CBD" w:rsidP="00B345CF">
            <w:pPr>
              <w:jc w:val="center"/>
              <w:rPr>
                <w:rFonts w:ascii="Tahoma" w:hAnsi="Tahoma" w:cs="Tahoma"/>
                <w:sz w:val="22"/>
                <w:szCs w:val="22"/>
                <w:lang w:val="ro-RO" w:eastAsia="en-US"/>
              </w:rPr>
            </w:pPr>
            <w:r w:rsidRPr="002D76C3">
              <w:rPr>
                <w:rFonts w:ascii="Tahoma" w:eastAsia="Calibri" w:hAnsi="Tahoma" w:cs="Tahoma"/>
                <w:noProof/>
                <w:sz w:val="18"/>
                <w:szCs w:val="18"/>
                <w:lang w:val="ro-RO" w:eastAsia="en-US"/>
              </w:rPr>
              <w:t>Preț CV (fără TVA)</w:t>
            </w:r>
            <w:r w:rsidRPr="002D76C3">
              <w:rPr>
                <w:rFonts w:ascii="Tahoma" w:eastAsia="Calibri" w:hAnsi="Tahoma" w:cs="Tahoma"/>
                <w:noProof/>
                <w:sz w:val="18"/>
                <w:szCs w:val="18"/>
                <w:lang w:val="ro-RO" w:eastAsia="en-US"/>
              </w:rPr>
              <w:br/>
              <w:t>lei/CV</w:t>
            </w:r>
          </w:p>
        </w:tc>
      </w:tr>
      <w:tr w:rsidR="00731CBD" w:rsidRPr="002D76C3" w14:paraId="635050A3" w14:textId="77777777" w:rsidTr="00731CBD">
        <w:trPr>
          <w:trHeight w:val="303"/>
          <w:jc w:val="center"/>
        </w:trPr>
        <w:tc>
          <w:tcPr>
            <w:tcW w:w="0" w:type="auto"/>
            <w:shd w:val="clear" w:color="auto" w:fill="auto"/>
          </w:tcPr>
          <w:p w14:paraId="71D2525D" w14:textId="77777777" w:rsidR="00731CBD" w:rsidRPr="002D76C3" w:rsidRDefault="00731CBD" w:rsidP="00B345CF">
            <w:pPr>
              <w:jc w:val="center"/>
              <w:rPr>
                <w:rFonts w:ascii="Tahoma" w:hAnsi="Tahoma" w:cs="Tahoma"/>
                <w:lang w:val="ro-RO" w:eastAsia="en-US"/>
              </w:rPr>
            </w:pPr>
            <w:r w:rsidRPr="002D76C3">
              <w:rPr>
                <w:rFonts w:ascii="Tahoma" w:hAnsi="Tahoma" w:cs="Tahoma"/>
                <w:lang w:val="ro-RO" w:eastAsia="en-US"/>
              </w:rPr>
              <w:t>1</w:t>
            </w:r>
          </w:p>
        </w:tc>
        <w:tc>
          <w:tcPr>
            <w:tcW w:w="0" w:type="auto"/>
            <w:shd w:val="clear" w:color="auto" w:fill="auto"/>
          </w:tcPr>
          <w:p w14:paraId="2CAEB113" w14:textId="77777777" w:rsidR="00731CBD" w:rsidRPr="002D76C3" w:rsidRDefault="00731CBD" w:rsidP="00B345CF">
            <w:pPr>
              <w:jc w:val="center"/>
              <w:rPr>
                <w:rFonts w:ascii="Tahoma" w:hAnsi="Tahoma" w:cs="Tahoma"/>
                <w:lang w:val="ro-RO" w:eastAsia="en-US"/>
              </w:rPr>
            </w:pPr>
            <w:r w:rsidRPr="002D76C3">
              <w:rPr>
                <w:rFonts w:ascii="Tahoma" w:hAnsi="Tahoma" w:cs="Tahoma"/>
                <w:lang w:val="ro-RO" w:eastAsia="en-US"/>
              </w:rPr>
              <w:t>2</w:t>
            </w:r>
          </w:p>
        </w:tc>
        <w:tc>
          <w:tcPr>
            <w:tcW w:w="1928" w:type="dxa"/>
            <w:shd w:val="clear" w:color="auto" w:fill="auto"/>
          </w:tcPr>
          <w:p w14:paraId="44CBDFF9" w14:textId="77777777" w:rsidR="00731CBD" w:rsidRPr="002D76C3" w:rsidRDefault="00731CBD" w:rsidP="00B345CF">
            <w:pPr>
              <w:jc w:val="center"/>
              <w:rPr>
                <w:rFonts w:ascii="Tahoma" w:hAnsi="Tahoma" w:cs="Tahoma"/>
                <w:lang w:val="ro-RO" w:eastAsia="en-US"/>
              </w:rPr>
            </w:pPr>
            <w:r w:rsidRPr="002D76C3">
              <w:rPr>
                <w:rFonts w:ascii="Tahoma" w:hAnsi="Tahoma" w:cs="Tahoma"/>
                <w:lang w:val="ro-RO" w:eastAsia="en-US"/>
              </w:rPr>
              <w:t>3</w:t>
            </w:r>
          </w:p>
        </w:tc>
        <w:tc>
          <w:tcPr>
            <w:tcW w:w="1303" w:type="dxa"/>
            <w:shd w:val="clear" w:color="auto" w:fill="auto"/>
          </w:tcPr>
          <w:p w14:paraId="5C5C2487" w14:textId="77777777" w:rsidR="00731CBD" w:rsidRPr="002D76C3" w:rsidRDefault="00731CBD" w:rsidP="00B345CF">
            <w:pPr>
              <w:jc w:val="center"/>
              <w:rPr>
                <w:rFonts w:ascii="Tahoma" w:hAnsi="Tahoma" w:cs="Tahoma"/>
                <w:lang w:val="ro-RO" w:eastAsia="en-US"/>
              </w:rPr>
            </w:pPr>
            <w:r w:rsidRPr="002D76C3">
              <w:rPr>
                <w:rFonts w:ascii="Tahoma" w:hAnsi="Tahoma" w:cs="Tahoma"/>
                <w:lang w:val="ro-RO" w:eastAsia="en-US"/>
              </w:rPr>
              <w:t>4</w:t>
            </w:r>
          </w:p>
        </w:tc>
        <w:tc>
          <w:tcPr>
            <w:tcW w:w="1080" w:type="dxa"/>
            <w:shd w:val="clear" w:color="auto" w:fill="auto"/>
          </w:tcPr>
          <w:p w14:paraId="55F23D69" w14:textId="77777777" w:rsidR="00731CBD" w:rsidRPr="002D76C3" w:rsidRDefault="00731CBD" w:rsidP="00B345CF">
            <w:pPr>
              <w:jc w:val="center"/>
              <w:rPr>
                <w:rFonts w:ascii="Tahoma" w:hAnsi="Tahoma" w:cs="Tahoma"/>
                <w:lang w:val="ro-RO" w:eastAsia="en-US"/>
              </w:rPr>
            </w:pPr>
            <w:r w:rsidRPr="002D76C3">
              <w:rPr>
                <w:rFonts w:ascii="Tahoma" w:hAnsi="Tahoma" w:cs="Tahoma"/>
                <w:lang w:val="ro-RO" w:eastAsia="en-US"/>
              </w:rPr>
              <w:t>5</w:t>
            </w:r>
          </w:p>
        </w:tc>
        <w:tc>
          <w:tcPr>
            <w:tcW w:w="1440" w:type="dxa"/>
            <w:shd w:val="clear" w:color="auto" w:fill="auto"/>
          </w:tcPr>
          <w:p w14:paraId="492AD456" w14:textId="77777777" w:rsidR="00731CBD" w:rsidRPr="002D76C3" w:rsidRDefault="00731CBD" w:rsidP="00B345CF">
            <w:pPr>
              <w:jc w:val="center"/>
              <w:rPr>
                <w:rFonts w:ascii="Tahoma" w:hAnsi="Tahoma" w:cs="Tahoma"/>
                <w:lang w:val="ro-RO" w:eastAsia="en-US"/>
              </w:rPr>
            </w:pPr>
            <w:r w:rsidRPr="002D76C3">
              <w:rPr>
                <w:rFonts w:ascii="Tahoma" w:hAnsi="Tahoma" w:cs="Tahoma"/>
                <w:lang w:val="ro-RO" w:eastAsia="en-US"/>
              </w:rPr>
              <w:t>6</w:t>
            </w:r>
          </w:p>
        </w:tc>
        <w:tc>
          <w:tcPr>
            <w:tcW w:w="1440" w:type="dxa"/>
            <w:shd w:val="clear" w:color="auto" w:fill="auto"/>
          </w:tcPr>
          <w:p w14:paraId="0B20D65D" w14:textId="77777777" w:rsidR="00731CBD" w:rsidRPr="002D76C3" w:rsidRDefault="00731CBD" w:rsidP="00B345CF">
            <w:pPr>
              <w:jc w:val="center"/>
              <w:rPr>
                <w:rFonts w:ascii="Tahoma" w:hAnsi="Tahoma" w:cs="Tahoma"/>
                <w:lang w:val="ro-RO" w:eastAsia="en-US"/>
              </w:rPr>
            </w:pPr>
            <w:r w:rsidRPr="002D76C3">
              <w:rPr>
                <w:rFonts w:ascii="Tahoma" w:hAnsi="Tahoma" w:cs="Tahoma"/>
                <w:lang w:val="ro-RO" w:eastAsia="en-US"/>
              </w:rPr>
              <w:t>7</w:t>
            </w:r>
          </w:p>
        </w:tc>
        <w:tc>
          <w:tcPr>
            <w:tcW w:w="1306" w:type="dxa"/>
            <w:shd w:val="clear" w:color="auto" w:fill="auto"/>
          </w:tcPr>
          <w:p w14:paraId="05CC6F93" w14:textId="77777777" w:rsidR="00731CBD" w:rsidRPr="002D76C3" w:rsidRDefault="00731CBD" w:rsidP="00B345CF">
            <w:pPr>
              <w:jc w:val="center"/>
              <w:rPr>
                <w:rFonts w:ascii="Tahoma" w:hAnsi="Tahoma" w:cs="Tahoma"/>
                <w:lang w:val="ro-RO" w:eastAsia="en-US"/>
              </w:rPr>
            </w:pPr>
            <w:r w:rsidRPr="002D76C3">
              <w:rPr>
                <w:rFonts w:ascii="Tahoma" w:hAnsi="Tahoma" w:cs="Tahoma"/>
                <w:lang w:val="ro-RO" w:eastAsia="en-US"/>
              </w:rPr>
              <w:t>8</w:t>
            </w:r>
          </w:p>
        </w:tc>
        <w:tc>
          <w:tcPr>
            <w:tcW w:w="1440" w:type="dxa"/>
            <w:shd w:val="clear" w:color="auto" w:fill="auto"/>
          </w:tcPr>
          <w:p w14:paraId="0EE12050" w14:textId="77777777" w:rsidR="00731CBD" w:rsidRPr="002D76C3" w:rsidRDefault="00731CBD" w:rsidP="00B345CF">
            <w:pPr>
              <w:jc w:val="center"/>
              <w:rPr>
                <w:rFonts w:ascii="Tahoma" w:hAnsi="Tahoma" w:cs="Tahoma"/>
                <w:lang w:val="ro-RO" w:eastAsia="en-US"/>
              </w:rPr>
            </w:pPr>
            <w:r w:rsidRPr="002D76C3">
              <w:rPr>
                <w:rFonts w:ascii="Tahoma" w:hAnsi="Tahoma" w:cs="Tahoma"/>
                <w:lang w:val="ro-RO" w:eastAsia="en-US"/>
              </w:rPr>
              <w:t>9</w:t>
            </w:r>
          </w:p>
        </w:tc>
        <w:tc>
          <w:tcPr>
            <w:tcW w:w="1088" w:type="dxa"/>
            <w:shd w:val="clear" w:color="auto" w:fill="auto"/>
          </w:tcPr>
          <w:p w14:paraId="6DA16298" w14:textId="77777777" w:rsidR="00731CBD" w:rsidRPr="002D76C3" w:rsidRDefault="00731CBD" w:rsidP="00B345CF">
            <w:pPr>
              <w:jc w:val="center"/>
              <w:rPr>
                <w:rFonts w:ascii="Tahoma" w:hAnsi="Tahoma" w:cs="Tahoma"/>
                <w:lang w:val="ro-RO" w:eastAsia="en-US"/>
              </w:rPr>
            </w:pPr>
            <w:r w:rsidRPr="002D76C3">
              <w:rPr>
                <w:rFonts w:ascii="Tahoma" w:hAnsi="Tahoma" w:cs="Tahoma"/>
                <w:lang w:val="ro-RO" w:eastAsia="en-US"/>
              </w:rPr>
              <w:t>10</w:t>
            </w:r>
          </w:p>
        </w:tc>
      </w:tr>
      <w:tr w:rsidR="00731CBD" w:rsidRPr="002D76C3" w14:paraId="3BCDCAFA" w14:textId="77777777" w:rsidTr="00731CBD">
        <w:trPr>
          <w:trHeight w:val="327"/>
          <w:jc w:val="center"/>
        </w:trPr>
        <w:tc>
          <w:tcPr>
            <w:tcW w:w="0" w:type="auto"/>
            <w:shd w:val="clear" w:color="auto" w:fill="auto"/>
          </w:tcPr>
          <w:p w14:paraId="1B325AF4" w14:textId="77777777" w:rsidR="00731CBD" w:rsidRPr="002D76C3" w:rsidRDefault="00731CBD" w:rsidP="00B345CF">
            <w:pPr>
              <w:rPr>
                <w:rFonts w:ascii="Tahoma" w:hAnsi="Tahoma" w:cs="Tahoma"/>
                <w:sz w:val="22"/>
                <w:szCs w:val="22"/>
                <w:lang w:val="ro-RO" w:eastAsia="en-US"/>
              </w:rPr>
            </w:pPr>
          </w:p>
        </w:tc>
        <w:tc>
          <w:tcPr>
            <w:tcW w:w="0" w:type="auto"/>
            <w:shd w:val="clear" w:color="auto" w:fill="auto"/>
          </w:tcPr>
          <w:p w14:paraId="75D7FF08" w14:textId="77777777" w:rsidR="00731CBD" w:rsidRPr="002D76C3" w:rsidRDefault="00731CBD" w:rsidP="00B345CF">
            <w:pPr>
              <w:rPr>
                <w:rFonts w:ascii="Tahoma" w:hAnsi="Tahoma" w:cs="Tahoma"/>
                <w:sz w:val="22"/>
                <w:szCs w:val="22"/>
                <w:lang w:val="ro-RO" w:eastAsia="en-US"/>
              </w:rPr>
            </w:pPr>
          </w:p>
        </w:tc>
        <w:tc>
          <w:tcPr>
            <w:tcW w:w="1928" w:type="dxa"/>
            <w:shd w:val="clear" w:color="auto" w:fill="auto"/>
          </w:tcPr>
          <w:p w14:paraId="7A5FBF2D" w14:textId="77777777" w:rsidR="00731CBD" w:rsidRPr="002D76C3" w:rsidRDefault="00731CBD" w:rsidP="00B345CF">
            <w:pPr>
              <w:rPr>
                <w:rFonts w:ascii="Tahoma" w:hAnsi="Tahoma" w:cs="Tahoma"/>
                <w:sz w:val="22"/>
                <w:szCs w:val="22"/>
                <w:lang w:val="ro-RO" w:eastAsia="en-US"/>
              </w:rPr>
            </w:pPr>
          </w:p>
        </w:tc>
        <w:tc>
          <w:tcPr>
            <w:tcW w:w="1303" w:type="dxa"/>
            <w:shd w:val="clear" w:color="auto" w:fill="auto"/>
          </w:tcPr>
          <w:p w14:paraId="4636297E" w14:textId="77777777" w:rsidR="00731CBD" w:rsidRPr="002D76C3" w:rsidRDefault="00731CBD" w:rsidP="00B345CF">
            <w:pPr>
              <w:rPr>
                <w:rFonts w:ascii="Tahoma" w:hAnsi="Tahoma" w:cs="Tahoma"/>
                <w:sz w:val="22"/>
                <w:szCs w:val="22"/>
                <w:lang w:val="ro-RO" w:eastAsia="en-US"/>
              </w:rPr>
            </w:pPr>
          </w:p>
        </w:tc>
        <w:tc>
          <w:tcPr>
            <w:tcW w:w="1080" w:type="dxa"/>
            <w:shd w:val="clear" w:color="auto" w:fill="auto"/>
          </w:tcPr>
          <w:p w14:paraId="26E2A243" w14:textId="77777777" w:rsidR="00731CBD" w:rsidRPr="002D76C3" w:rsidRDefault="00731CBD" w:rsidP="00B345CF">
            <w:pPr>
              <w:rPr>
                <w:rFonts w:ascii="Tahoma" w:hAnsi="Tahoma" w:cs="Tahoma"/>
                <w:sz w:val="22"/>
                <w:szCs w:val="22"/>
                <w:lang w:val="ro-RO" w:eastAsia="en-US"/>
              </w:rPr>
            </w:pPr>
          </w:p>
        </w:tc>
        <w:tc>
          <w:tcPr>
            <w:tcW w:w="1440" w:type="dxa"/>
            <w:shd w:val="clear" w:color="auto" w:fill="auto"/>
          </w:tcPr>
          <w:p w14:paraId="5F77B5DC" w14:textId="77777777" w:rsidR="00731CBD" w:rsidRPr="002D76C3" w:rsidRDefault="00731CBD" w:rsidP="00B345CF">
            <w:pPr>
              <w:rPr>
                <w:rFonts w:ascii="Tahoma" w:hAnsi="Tahoma" w:cs="Tahoma"/>
                <w:sz w:val="22"/>
                <w:szCs w:val="22"/>
                <w:lang w:val="ro-RO" w:eastAsia="en-US"/>
              </w:rPr>
            </w:pPr>
          </w:p>
        </w:tc>
        <w:tc>
          <w:tcPr>
            <w:tcW w:w="1440" w:type="dxa"/>
            <w:shd w:val="clear" w:color="auto" w:fill="auto"/>
          </w:tcPr>
          <w:p w14:paraId="0E88AABE" w14:textId="77777777" w:rsidR="00731CBD" w:rsidRPr="002D76C3" w:rsidRDefault="00731CBD" w:rsidP="00B345CF">
            <w:pPr>
              <w:rPr>
                <w:rFonts w:ascii="Tahoma" w:hAnsi="Tahoma" w:cs="Tahoma"/>
                <w:sz w:val="22"/>
                <w:szCs w:val="22"/>
                <w:lang w:val="ro-RO" w:eastAsia="en-US"/>
              </w:rPr>
            </w:pPr>
          </w:p>
        </w:tc>
        <w:tc>
          <w:tcPr>
            <w:tcW w:w="1306" w:type="dxa"/>
            <w:shd w:val="clear" w:color="auto" w:fill="auto"/>
          </w:tcPr>
          <w:p w14:paraId="2C0AEB21" w14:textId="77777777" w:rsidR="00731CBD" w:rsidRPr="002D76C3" w:rsidRDefault="00731CBD" w:rsidP="00B345CF">
            <w:pPr>
              <w:rPr>
                <w:rFonts w:ascii="Tahoma" w:hAnsi="Tahoma" w:cs="Tahoma"/>
                <w:sz w:val="22"/>
                <w:szCs w:val="22"/>
                <w:lang w:val="ro-RO" w:eastAsia="en-US"/>
              </w:rPr>
            </w:pPr>
          </w:p>
        </w:tc>
        <w:tc>
          <w:tcPr>
            <w:tcW w:w="1440" w:type="dxa"/>
            <w:shd w:val="clear" w:color="auto" w:fill="auto"/>
          </w:tcPr>
          <w:p w14:paraId="39EB1BFE" w14:textId="77777777" w:rsidR="00731CBD" w:rsidRPr="002D76C3" w:rsidRDefault="00731CBD" w:rsidP="00B345CF">
            <w:pPr>
              <w:rPr>
                <w:rFonts w:ascii="Tahoma" w:hAnsi="Tahoma" w:cs="Tahoma"/>
                <w:sz w:val="22"/>
                <w:szCs w:val="22"/>
                <w:lang w:val="ro-RO" w:eastAsia="en-US"/>
              </w:rPr>
            </w:pPr>
          </w:p>
        </w:tc>
        <w:tc>
          <w:tcPr>
            <w:tcW w:w="1088" w:type="dxa"/>
            <w:shd w:val="clear" w:color="auto" w:fill="auto"/>
          </w:tcPr>
          <w:p w14:paraId="0B9DB24C" w14:textId="77777777" w:rsidR="00731CBD" w:rsidRPr="002D76C3" w:rsidRDefault="00731CBD" w:rsidP="00B345CF">
            <w:pPr>
              <w:rPr>
                <w:rFonts w:ascii="Tahoma" w:hAnsi="Tahoma" w:cs="Tahoma"/>
                <w:sz w:val="22"/>
                <w:szCs w:val="22"/>
                <w:lang w:val="ro-RO" w:eastAsia="en-US"/>
              </w:rPr>
            </w:pPr>
          </w:p>
        </w:tc>
      </w:tr>
    </w:tbl>
    <w:p w14:paraId="11873824" w14:textId="77777777" w:rsidR="00731CBD" w:rsidRPr="00731CBD" w:rsidRDefault="00731CBD" w:rsidP="00731CBD">
      <w:pPr>
        <w:rPr>
          <w:rFonts w:ascii="Tahoma" w:hAnsi="Tahoma" w:cs="Tahoma"/>
          <w:sz w:val="22"/>
          <w:szCs w:val="22"/>
          <w:lang w:val="ro-RO" w:eastAsia="en-US"/>
        </w:rPr>
      </w:pPr>
      <w:bookmarkStart w:id="0" w:name="_GoBack"/>
      <w:bookmarkEnd w:id="0"/>
    </w:p>
    <w:sectPr w:rsidR="00731CBD" w:rsidRPr="00731CBD" w:rsidSect="00731CBD">
      <w:pgSz w:w="15840" w:h="12240" w:orient="landscape"/>
      <w:pgMar w:top="1440" w:right="1134" w:bottom="118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DD"/>
    <w:rsid w:val="000E2FA1"/>
    <w:rsid w:val="00227CDD"/>
    <w:rsid w:val="00493BF3"/>
    <w:rsid w:val="005D4044"/>
    <w:rsid w:val="00731CBD"/>
    <w:rsid w:val="00A2100B"/>
    <w:rsid w:val="00A21724"/>
    <w:rsid w:val="00AF5106"/>
    <w:rsid w:val="00B15F34"/>
    <w:rsid w:val="00D7513C"/>
    <w:rsid w:val="00FA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F448"/>
  <w15:docId w15:val="{D2E570FB-2697-4F17-AD84-0F5F774A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CDD"/>
    <w:pPr>
      <w:spacing w:after="0" w:line="240" w:lineRule="auto"/>
    </w:pPr>
    <w:rPr>
      <w:rFonts w:ascii="Times New Roman" w:eastAsia="Times New Roman"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Rox"/>
    <w:basedOn w:val="Normal"/>
    <w:next w:val="Normal"/>
    <w:autoRedefine/>
    <w:uiPriority w:val="39"/>
    <w:semiHidden/>
    <w:qFormat/>
    <w:rsid w:val="00A21724"/>
    <w:pPr>
      <w:spacing w:before="360"/>
    </w:pPr>
    <w:rPr>
      <w:rFonts w:ascii="Tahoma" w:hAnsi="Tahoma" w:cs="Arial"/>
      <w:b/>
      <w:bCs/>
      <w:cap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229</Words>
  <Characters>1310</Characters>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2019-06-04T11:12:00Z</cp:lastPrinted>
  <dcterms:created xsi:type="dcterms:W3CDTF">2019-06-04T10:44:00Z</dcterms:created>
  <dcterms:modified xsi:type="dcterms:W3CDTF">2019-08-27T12:49:00Z</dcterms:modified>
</cp:coreProperties>
</file>